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476B4" w14:textId="4DC76A38" w:rsidR="00DA7349" w:rsidRDefault="00E15D0B" w:rsidP="00E15D0B">
      <w:pPr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Clavet</w:t>
      </w:r>
      <w:proofErr w:type="spellEnd"/>
      <w:r>
        <w:rPr>
          <w:b/>
          <w:bCs/>
          <w:sz w:val="28"/>
          <w:szCs w:val="28"/>
          <w:u w:val="single"/>
        </w:rPr>
        <w:t xml:space="preserve"> School Supply List for 3</w:t>
      </w:r>
      <w:r w:rsidR="00D156A8">
        <w:rPr>
          <w:b/>
          <w:bCs/>
          <w:sz w:val="28"/>
          <w:szCs w:val="28"/>
          <w:u w:val="single"/>
        </w:rPr>
        <w:t>Keller</w:t>
      </w:r>
    </w:p>
    <w:p w14:paraId="50B932AF" w14:textId="784A17A0" w:rsidR="00E15D0B" w:rsidRDefault="00E15D0B" w:rsidP="00E15D0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2021/2022 School Year</w:t>
      </w:r>
    </w:p>
    <w:p w14:paraId="4D79509B" w14:textId="7AA72AB2" w:rsidR="00E15D0B" w:rsidRDefault="00E15D0B" w:rsidP="00E15D0B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56A8" w14:paraId="50A57971" w14:textId="77777777" w:rsidTr="00D156A8">
        <w:tc>
          <w:tcPr>
            <w:tcW w:w="4675" w:type="dxa"/>
          </w:tcPr>
          <w:p w14:paraId="27D682EE" w14:textId="56BDE088" w:rsidR="00D156A8" w:rsidRPr="00D156A8" w:rsidRDefault="00D156A8" w:rsidP="00D156A8">
            <w:pPr>
              <w:jc w:val="both"/>
              <w:rPr>
                <w:b/>
                <w:bCs/>
                <w:sz w:val="28"/>
                <w:szCs w:val="28"/>
              </w:rPr>
            </w:pPr>
            <w:r w:rsidRPr="00D156A8">
              <w:rPr>
                <w:b/>
                <w:bCs/>
                <w:sz w:val="28"/>
                <w:szCs w:val="28"/>
              </w:rPr>
              <w:t xml:space="preserve">Additional supplies if you </w:t>
            </w:r>
            <w:r w:rsidRPr="00D156A8">
              <w:rPr>
                <w:b/>
                <w:bCs/>
                <w:sz w:val="28"/>
                <w:szCs w:val="28"/>
                <w:highlight w:val="yellow"/>
              </w:rPr>
              <w:t>opt in</w:t>
            </w:r>
            <w:r w:rsidRPr="00D156A8">
              <w:rPr>
                <w:b/>
                <w:bCs/>
                <w:sz w:val="28"/>
                <w:szCs w:val="28"/>
              </w:rPr>
              <w:t xml:space="preserve"> to the $30 Supply Fee</w:t>
            </w:r>
          </w:p>
        </w:tc>
        <w:tc>
          <w:tcPr>
            <w:tcW w:w="4675" w:type="dxa"/>
          </w:tcPr>
          <w:p w14:paraId="6B69B083" w14:textId="518221BD" w:rsidR="00D156A8" w:rsidRPr="00D156A8" w:rsidRDefault="00D156A8" w:rsidP="00D156A8">
            <w:pPr>
              <w:rPr>
                <w:b/>
                <w:bCs/>
                <w:sz w:val="28"/>
                <w:szCs w:val="28"/>
              </w:rPr>
            </w:pPr>
            <w:r w:rsidRPr="00D156A8">
              <w:rPr>
                <w:b/>
                <w:bCs/>
                <w:sz w:val="28"/>
                <w:szCs w:val="28"/>
              </w:rPr>
              <w:t xml:space="preserve">School supplies required if you </w:t>
            </w:r>
            <w:r w:rsidRPr="00D156A8">
              <w:rPr>
                <w:b/>
                <w:bCs/>
                <w:sz w:val="28"/>
                <w:szCs w:val="28"/>
                <w:highlight w:val="yellow"/>
              </w:rPr>
              <w:t>opt out</w:t>
            </w:r>
            <w:r w:rsidRPr="00D156A8">
              <w:rPr>
                <w:b/>
                <w:bCs/>
                <w:sz w:val="28"/>
                <w:szCs w:val="28"/>
              </w:rPr>
              <w:t xml:space="preserve"> of the $30 Supply Fee</w:t>
            </w:r>
          </w:p>
        </w:tc>
      </w:tr>
      <w:tr w:rsidR="00D156A8" w14:paraId="1E4BAE99" w14:textId="77777777" w:rsidTr="00D156A8">
        <w:tc>
          <w:tcPr>
            <w:tcW w:w="4675" w:type="dxa"/>
          </w:tcPr>
          <w:p w14:paraId="4F0AA462" w14:textId="77777777" w:rsidR="00D156A8" w:rsidRDefault="00D156A8" w:rsidP="00D156A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15D0B">
              <w:rPr>
                <w:sz w:val="28"/>
                <w:szCs w:val="28"/>
              </w:rPr>
              <w:t>1 pair of headphone</w:t>
            </w:r>
            <w:r>
              <w:rPr>
                <w:sz w:val="28"/>
                <w:szCs w:val="28"/>
              </w:rPr>
              <w:t>s</w:t>
            </w:r>
            <w:r w:rsidRPr="00E15D0B">
              <w:rPr>
                <w:sz w:val="28"/>
                <w:szCs w:val="28"/>
              </w:rPr>
              <w:t xml:space="preserve"> (not ear buds)</w:t>
            </w:r>
          </w:p>
          <w:p w14:paraId="66511100" w14:textId="77777777" w:rsidR="00D156A8" w:rsidRDefault="00D156A8" w:rsidP="00D156A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deck of cards (for math games)</w:t>
            </w:r>
          </w:p>
          <w:p w14:paraId="4F061F31" w14:textId="77777777" w:rsidR="00D156A8" w:rsidRDefault="00D156A8" w:rsidP="00D156A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pair of indoor (non-marking) gym shoes (appropriate for gym)</w:t>
            </w:r>
          </w:p>
          <w:p w14:paraId="38E76DBF" w14:textId="77777777" w:rsidR="00D156A8" w:rsidRDefault="00D156A8" w:rsidP="00D156A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box of Kleenex</w:t>
            </w:r>
          </w:p>
          <w:p w14:paraId="216A1526" w14:textId="77777777" w:rsidR="00D156A8" w:rsidRDefault="00D156A8" w:rsidP="00D156A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4-inch binder (for portfolio)</w:t>
            </w:r>
          </w:p>
          <w:p w14:paraId="7DBA27B2" w14:textId="77777777" w:rsidR="00D156A8" w:rsidRDefault="00D156A8" w:rsidP="00D156A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glue sticks</w:t>
            </w:r>
          </w:p>
          <w:p w14:paraId="6991D026" w14:textId="77777777" w:rsidR="00D156A8" w:rsidRDefault="00D156A8" w:rsidP="00D156A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fine tip dry erase markers</w:t>
            </w:r>
          </w:p>
          <w:p w14:paraId="19EB1EA5" w14:textId="77777777" w:rsidR="00D156A8" w:rsidRDefault="00D156A8" w:rsidP="00D156A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pencil case</w:t>
            </w:r>
          </w:p>
          <w:p w14:paraId="6C035570" w14:textId="77777777" w:rsidR="00D156A8" w:rsidRDefault="00D156A8" w:rsidP="00D156A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pack of washable markers</w:t>
            </w:r>
          </w:p>
          <w:p w14:paraId="56F19E0D" w14:textId="77777777" w:rsidR="00D156A8" w:rsidRDefault="00D156A8" w:rsidP="00D156A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 pack of #2 HB pencils</w:t>
            </w:r>
          </w:p>
          <w:p w14:paraId="0E493603" w14:textId="77777777" w:rsidR="00D156A8" w:rsidRDefault="00D156A8" w:rsidP="00D156A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sketchbook (for doodling)</w:t>
            </w:r>
          </w:p>
          <w:p w14:paraId="7730B498" w14:textId="77777777" w:rsidR="00D156A8" w:rsidRDefault="00D156A8" w:rsidP="00E15D0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27103316" w14:textId="77777777" w:rsidR="00D156A8" w:rsidRPr="00D156A8" w:rsidRDefault="00D156A8" w:rsidP="00D156A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156A8">
              <w:rPr>
                <w:sz w:val="28"/>
                <w:szCs w:val="28"/>
              </w:rPr>
              <w:t>1 pair of headphones (not ear buds)</w:t>
            </w:r>
          </w:p>
          <w:p w14:paraId="3384AA0F" w14:textId="77777777" w:rsidR="00D156A8" w:rsidRDefault="00D156A8" w:rsidP="00D156A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deck of cards (for math games)</w:t>
            </w:r>
          </w:p>
          <w:p w14:paraId="037CDDD7" w14:textId="77777777" w:rsidR="00D156A8" w:rsidRDefault="00D156A8" w:rsidP="00D156A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pair of indoor (non-marking) gym shoes (appropriate for gym) </w:t>
            </w:r>
          </w:p>
          <w:p w14:paraId="68573328" w14:textId="77777777" w:rsidR="00D156A8" w:rsidRDefault="00D156A8" w:rsidP="00D156A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box of Kleenex</w:t>
            </w:r>
          </w:p>
          <w:p w14:paraId="74526C41" w14:textId="77777777" w:rsidR="00D156A8" w:rsidRDefault="00D156A8" w:rsidP="00D156A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4-inch binder (for portfolio)</w:t>
            </w:r>
          </w:p>
          <w:p w14:paraId="190FFAF1" w14:textId="77777777" w:rsidR="00D156A8" w:rsidRDefault="00D156A8" w:rsidP="00D156A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glue sticks</w:t>
            </w:r>
          </w:p>
          <w:p w14:paraId="151AB6CF" w14:textId="77777777" w:rsidR="00D156A8" w:rsidRDefault="00D156A8" w:rsidP="00D156A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fine tip dry erase markers</w:t>
            </w:r>
          </w:p>
          <w:p w14:paraId="3CE3F313" w14:textId="77777777" w:rsidR="00D156A8" w:rsidRDefault="00D156A8" w:rsidP="00D156A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pencil case</w:t>
            </w:r>
          </w:p>
          <w:p w14:paraId="0FF0EB82" w14:textId="2A7AB6A7" w:rsidR="00D156A8" w:rsidRDefault="00D156A8" w:rsidP="00D156A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24 pack of </w:t>
            </w:r>
            <w:r w:rsidR="006B0FB0">
              <w:rPr>
                <w:sz w:val="28"/>
                <w:szCs w:val="28"/>
              </w:rPr>
              <w:t xml:space="preserve">washable </w:t>
            </w:r>
            <w:r>
              <w:rPr>
                <w:sz w:val="28"/>
                <w:szCs w:val="28"/>
              </w:rPr>
              <w:t>markers</w:t>
            </w:r>
          </w:p>
          <w:p w14:paraId="28879845" w14:textId="77777777" w:rsidR="00D156A8" w:rsidRDefault="00D156A8" w:rsidP="00D156A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 pack of #2 HB pencils</w:t>
            </w:r>
          </w:p>
          <w:p w14:paraId="74E951D3" w14:textId="77777777" w:rsidR="00D156A8" w:rsidRDefault="00D156A8" w:rsidP="00D156A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different colored duo tangs</w:t>
            </w:r>
          </w:p>
          <w:p w14:paraId="35F505C9" w14:textId="77777777" w:rsidR="00D156A8" w:rsidRDefault="00D156A8" w:rsidP="00D156A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twin pocket folder</w:t>
            </w:r>
          </w:p>
          <w:p w14:paraId="13EBCCDC" w14:textId="77777777" w:rsidR="00D156A8" w:rsidRDefault="00D156A8" w:rsidP="00D156A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80-page </w:t>
            </w:r>
            <w:proofErr w:type="spellStart"/>
            <w:r>
              <w:rPr>
                <w:sz w:val="28"/>
                <w:szCs w:val="28"/>
              </w:rPr>
              <w:t>Hilroy</w:t>
            </w:r>
            <w:proofErr w:type="spellEnd"/>
            <w:r>
              <w:rPr>
                <w:sz w:val="28"/>
                <w:szCs w:val="28"/>
              </w:rPr>
              <w:t xml:space="preserve"> ruled notebooks</w:t>
            </w:r>
          </w:p>
          <w:p w14:paraId="581EC96B" w14:textId="77777777" w:rsidR="00D156A8" w:rsidRDefault="00D156A8" w:rsidP="00D156A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gramStart"/>
            <w:r>
              <w:rPr>
                <w:sz w:val="28"/>
                <w:szCs w:val="28"/>
              </w:rPr>
              <w:t>coil</w:t>
            </w:r>
            <w:proofErr w:type="gramEnd"/>
            <w:r>
              <w:rPr>
                <w:sz w:val="28"/>
                <w:szCs w:val="28"/>
              </w:rPr>
              <w:t xml:space="preserve"> bound 1 subject Notebook</w:t>
            </w:r>
          </w:p>
          <w:p w14:paraId="3022023C" w14:textId="77777777" w:rsidR="00D156A8" w:rsidRDefault="00D156A8" w:rsidP="00D156A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24 pack of pencil crayons (no </w:t>
            </w:r>
            <w:proofErr w:type="spellStart"/>
            <w:r>
              <w:rPr>
                <w:sz w:val="28"/>
                <w:szCs w:val="28"/>
              </w:rPr>
              <w:t>twistables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14:paraId="23BC9502" w14:textId="77777777" w:rsidR="00D156A8" w:rsidRDefault="00D156A8" w:rsidP="00D156A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 pack of crayons</w:t>
            </w:r>
          </w:p>
          <w:p w14:paraId="14AD4612" w14:textId="77777777" w:rsidR="00D156A8" w:rsidRDefault="00D156A8" w:rsidP="00D156A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highlighters</w:t>
            </w:r>
          </w:p>
          <w:p w14:paraId="5665D9EF" w14:textId="77777777" w:rsidR="00D156A8" w:rsidRDefault="00D156A8" w:rsidP="00D156A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pair of scissors</w:t>
            </w:r>
          </w:p>
          <w:p w14:paraId="1C6684E9" w14:textId="77777777" w:rsidR="00D156A8" w:rsidRDefault="00D156A8" w:rsidP="00D156A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bottle of liquid glue</w:t>
            </w:r>
          </w:p>
          <w:p w14:paraId="2405A561" w14:textId="77777777" w:rsidR="00D156A8" w:rsidRDefault="00D156A8" w:rsidP="00D156A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pencil sharpener</w:t>
            </w:r>
          </w:p>
          <w:p w14:paraId="07A63FB3" w14:textId="77777777" w:rsidR="00D156A8" w:rsidRDefault="00D156A8" w:rsidP="00D156A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ruler</w:t>
            </w:r>
          </w:p>
          <w:p w14:paraId="228D358A" w14:textId="4BDF83F6" w:rsidR="00D156A8" w:rsidRPr="00D156A8" w:rsidRDefault="00D156A8" w:rsidP="00D156A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sketchbook (for doodling) </w:t>
            </w:r>
          </w:p>
        </w:tc>
      </w:tr>
    </w:tbl>
    <w:p w14:paraId="4336F1CD" w14:textId="77777777" w:rsidR="00D156A8" w:rsidRDefault="00D156A8" w:rsidP="00E15D0B">
      <w:pPr>
        <w:jc w:val="center"/>
        <w:rPr>
          <w:b/>
          <w:bCs/>
          <w:sz w:val="28"/>
          <w:szCs w:val="28"/>
          <w:u w:val="single"/>
        </w:rPr>
      </w:pPr>
    </w:p>
    <w:p w14:paraId="144E4805" w14:textId="4E6BA39C" w:rsidR="0095636C" w:rsidRPr="0095636C" w:rsidRDefault="0095636C" w:rsidP="0095636C">
      <w:pPr>
        <w:rPr>
          <w:b/>
          <w:bCs/>
          <w:sz w:val="28"/>
          <w:szCs w:val="28"/>
        </w:rPr>
      </w:pPr>
      <w:r w:rsidRPr="0095636C">
        <w:rPr>
          <w:b/>
          <w:bCs/>
          <w:sz w:val="28"/>
          <w:szCs w:val="28"/>
          <w:highlight w:val="yellow"/>
        </w:rPr>
        <w:t>** Replacement supplies may be needed throughout the year**</w:t>
      </w:r>
    </w:p>
    <w:sectPr w:rsidR="0095636C" w:rsidRPr="00956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47C84"/>
    <w:multiLevelType w:val="hybridMultilevel"/>
    <w:tmpl w:val="5200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10F14"/>
    <w:multiLevelType w:val="hybridMultilevel"/>
    <w:tmpl w:val="476E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0B"/>
    <w:rsid w:val="00077FAF"/>
    <w:rsid w:val="006B0FB0"/>
    <w:rsid w:val="0095636C"/>
    <w:rsid w:val="00A22034"/>
    <w:rsid w:val="00A673DC"/>
    <w:rsid w:val="00D156A8"/>
    <w:rsid w:val="00E15D0B"/>
    <w:rsid w:val="00F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B8F3"/>
  <w15:chartTrackingRefBased/>
  <w15:docId w15:val="{B6718FF9-BBE2-42C0-BB20-7A20A365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0B"/>
    <w:pPr>
      <w:ind w:left="720"/>
      <w:contextualSpacing/>
    </w:pPr>
  </w:style>
  <w:style w:type="table" w:styleId="TableGrid">
    <w:name w:val="Table Grid"/>
    <w:basedOn w:val="TableNormal"/>
    <w:uiPriority w:val="39"/>
    <w:rsid w:val="00D1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Moskalyk</dc:creator>
  <cp:keywords/>
  <dc:description/>
  <cp:lastModifiedBy>Mackenzie Cuddington</cp:lastModifiedBy>
  <cp:revision>2</cp:revision>
  <dcterms:created xsi:type="dcterms:W3CDTF">2021-06-30T22:09:00Z</dcterms:created>
  <dcterms:modified xsi:type="dcterms:W3CDTF">2021-06-30T22:09:00Z</dcterms:modified>
</cp:coreProperties>
</file>